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2：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2020-2021学年不带班辅导员学院考核评分表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265"/>
        <w:gridCol w:w="1080"/>
        <w:gridCol w:w="945"/>
        <w:gridCol w:w="735"/>
        <w:gridCol w:w="720"/>
        <w:gridCol w:w="1035"/>
        <w:gridCol w:w="690"/>
        <w:gridCol w:w="735"/>
        <w:gridCol w:w="1305"/>
        <w:gridCol w:w="615"/>
        <w:gridCol w:w="690"/>
        <w:gridCol w:w="675"/>
        <w:gridCol w:w="1290"/>
        <w:gridCol w:w="1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德（20分）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能（20分）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勤（</w:t>
            </w:r>
            <w:r>
              <w:rPr>
                <w:rStyle w:val="4"/>
                <w:rFonts w:eastAsia="宋体"/>
                <w:lang w:val="en-US" w:eastAsia="zh-CN" w:bidi="ar"/>
              </w:rPr>
              <w:t>15</w:t>
            </w:r>
            <w:r>
              <w:rPr>
                <w:rStyle w:val="6"/>
                <w:lang w:val="en-US" w:eastAsia="zh-CN" w:bidi="ar"/>
              </w:rPr>
              <w:t>分）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绩（35分）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廉（10分）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合计（满分100分）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思想政治素质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职业道德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思想作风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依法从教（政）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业务能力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团结协作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工作态度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工作数量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工作质量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工作绩效</w:t>
            </w: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520" w:lineRule="exact"/>
        <w:jc w:val="both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/>
          <w:sz w:val="28"/>
          <w:szCs w:val="28"/>
          <w:lang w:val="en-US" w:eastAsia="zh-CN"/>
        </w:rPr>
        <w:t>填表说明：</w:t>
      </w:r>
    </w:p>
    <w:p>
      <w:pPr>
        <w:snapToGrid w:val="0"/>
        <w:spacing w:line="520" w:lineRule="exact"/>
        <w:ind w:firstLine="560" w:firstLineChars="200"/>
        <w:jc w:val="both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此表是学院对不带班辅导员进行的工作评价，</w:t>
      </w:r>
      <w:r>
        <w:rPr>
          <w:rFonts w:hint="default" w:ascii="仿宋_GB2312" w:hAnsi="宋体" w:eastAsia="仿宋_GB2312"/>
          <w:sz w:val="28"/>
          <w:szCs w:val="28"/>
          <w:lang w:val="en-US" w:eastAsia="zh-CN"/>
        </w:rPr>
        <w:t>可以在表中打出明细分，也可根据评分标准在“合计（满分100分）”一栏给每位辅导员打总分即可，请根据辅导员工作实绩，给辅导员一个合理评分。</w:t>
      </w:r>
    </w:p>
    <w:p>
      <w:bookmarkStart w:id="0" w:name="_GoBack"/>
      <w:bookmarkEnd w:id="0"/>
    </w:p>
    <w:sectPr>
      <w:pgSz w:w="16838" w:h="11906" w:orient="landscape"/>
      <w:pgMar w:top="1531" w:right="1440" w:bottom="153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6B56"/>
    <w:rsid w:val="053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5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2021-06-15T02:40:00Z</dcterms:created>
  <dc:creator>Administrator</dc:creator>
  <cp:lastModifiedBy>Administrator</cp:lastModifiedBy>
  <dcterms:modified xsi:type="dcterms:W3CDTF">2021-06-15T02:40:34Z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51080F914E4449CD8994E7A3FBA57497</vt:lpwstr>
  </property>
</Properties>
</file>